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467425" w:rsidRPr="001C51E4" w:rsidRDefault="001C51E4">
      <w:pPr>
        <w:rPr>
          <w:b/>
        </w:rPr>
      </w:pPr>
      <w:r w:rsidRPr="001C51E4">
        <w:rPr>
          <w:b/>
        </w:rPr>
        <w:t xml:space="preserve">Ausfüllanleitung </w:t>
      </w:r>
      <w:proofErr w:type="spellStart"/>
      <w:r w:rsidRPr="001C51E4">
        <w:rPr>
          <w:b/>
        </w:rPr>
        <w:t>EckO</w:t>
      </w:r>
      <w:proofErr w:type="spellEnd"/>
      <w:r w:rsidRPr="001C51E4">
        <w:rPr>
          <w:b/>
        </w:rPr>
        <w:t xml:space="preserve"> 2019</w:t>
      </w:r>
    </w:p>
    <w:p w:rsidR="001C51E4" w:rsidRDefault="001C51E4"/>
    <w:p w:rsidR="001C51E4" w:rsidRDefault="001C51E4" w:rsidP="001C51E4">
      <w:pPr>
        <w:jc w:val="both"/>
      </w:pPr>
      <w:r>
        <w:t>Die Online-Befragung kann unter http://www.ecko.nrw.de gestartet werden. Mit den Zugangscodes und Transaktionsnummern logt man sich ein. Achtung: die TAN kann nur einmal benutzt werden und die Bearbeitungszeit des Fragebogens ist aus technischen Gründen auf 25 Minuten begrenzt. In der Regel dauert die Eingabe aber nur fünf Minuten.</w:t>
      </w:r>
    </w:p>
    <w:p w:rsidR="001C51E4" w:rsidRDefault="001C51E4"/>
    <w:p w:rsidR="001C51E4" w:rsidRDefault="001C51E4"/>
    <w:p w:rsidR="00DF6645" w:rsidRDefault="0017165C" w:rsidP="009E01B7">
      <w:pPr>
        <w:tabs>
          <w:tab w:val="left" w:pos="1089"/>
        </w:tabs>
        <w:jc w:val="both"/>
      </w:pPr>
      <w:r w:rsidRPr="0017165C">
        <w:drawing>
          <wp:anchor distT="0" distB="0" distL="114300" distR="114300" simplePos="0" relativeHeight="251658240" behindDoc="0" locked="0" layoutInCell="1" allowOverlap="1" wp14:anchorId="76255040">
            <wp:simplePos x="903249" y="2196790"/>
            <wp:positionH relativeFrom="column">
              <wp:align>left</wp:align>
            </wp:positionH>
            <wp:positionV relativeFrom="paragraph">
              <wp:align>top</wp:align>
            </wp:positionV>
            <wp:extent cx="4978400" cy="2247900"/>
            <wp:effectExtent l="0" t="0" r="0" b="0"/>
            <wp:wrapSquare wrapText="bothSides"/>
            <wp:docPr id="1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78400" cy="2247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F6645">
        <w:t>Jede Schülerin hat einen Zugangscode und eine TAN-Nummer erhalten, die bei der Eingabe als Klartext angezeigt werden. Bitte auf Groß- und Kleinschreibung achten.</w:t>
      </w:r>
    </w:p>
    <w:p w:rsidR="001C51E4" w:rsidRDefault="00DF6645" w:rsidP="009E01B7">
      <w:pPr>
        <w:tabs>
          <w:tab w:val="left" w:pos="1089"/>
        </w:tabs>
        <w:jc w:val="both"/>
      </w:pPr>
      <w:r>
        <w:t>Nur bei richtiger Eingabe gelangt man zum eigentlichen Fragebogen. Eine Fehlermeldung erfolgt nicht.</w:t>
      </w:r>
      <w:r>
        <w:br w:type="textWrapping" w:clear="all"/>
      </w:r>
    </w:p>
    <w:p w:rsidR="0017165C" w:rsidRDefault="0017165C"/>
    <w:p w:rsidR="006D7B54" w:rsidRDefault="006D7B54" w:rsidP="009E01B7">
      <w:pPr>
        <w:tabs>
          <w:tab w:val="left" w:pos="878"/>
        </w:tabs>
        <w:jc w:val="both"/>
      </w:pPr>
      <w:r w:rsidRPr="006D7B54">
        <w:drawing>
          <wp:anchor distT="0" distB="0" distL="114300" distR="114300" simplePos="0" relativeHeight="251659264" behindDoc="0" locked="0" layoutInCell="1" allowOverlap="1" wp14:anchorId="413AFDD4">
            <wp:simplePos x="902970" y="4817110"/>
            <wp:positionH relativeFrom="column">
              <wp:align>left</wp:align>
            </wp:positionH>
            <wp:positionV relativeFrom="paragraph">
              <wp:align>top</wp:align>
            </wp:positionV>
            <wp:extent cx="5461000" cy="1447800"/>
            <wp:effectExtent l="0" t="0" r="0" b="0"/>
            <wp:wrapSquare wrapText="bothSides"/>
            <wp:docPr id="2" name="Grafi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61000" cy="1447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Mit der Eingabe des Zugangscodes und der TAN sind die Schulbezeichnung und der Jahrgang verknüpft. Sie erscheinen automatisch im Fragebogen. Falls diese Angaben falsch sein sollten, bitte Frau Rohe informieren.</w:t>
      </w:r>
    </w:p>
    <w:p w:rsidR="006D7B54" w:rsidRDefault="006D7B54" w:rsidP="009E01B7">
      <w:pPr>
        <w:tabs>
          <w:tab w:val="left" w:pos="878"/>
        </w:tabs>
        <w:jc w:val="both"/>
      </w:pPr>
      <w:r>
        <w:t xml:space="preserve">Bitte die Klassenbezeichnung </w:t>
      </w:r>
      <w:r w:rsidRPr="009E01B7">
        <w:rPr>
          <w:b/>
        </w:rPr>
        <w:t>einheitlich</w:t>
      </w:r>
      <w:r>
        <w:t xml:space="preserve"> als </w:t>
      </w:r>
      <w:r w:rsidRPr="009E01B7">
        <w:rPr>
          <w:b/>
        </w:rPr>
        <w:t>9a</w:t>
      </w:r>
      <w:r>
        <w:t xml:space="preserve"> bzw. </w:t>
      </w:r>
      <w:r w:rsidRPr="009E01B7">
        <w:rPr>
          <w:b/>
        </w:rPr>
        <w:t>9b</w:t>
      </w:r>
      <w:r>
        <w:t xml:space="preserve"> verwenden.</w:t>
      </w:r>
    </w:p>
    <w:p w:rsidR="00931C0F" w:rsidRDefault="006D7B54" w:rsidP="009E01B7">
      <w:pPr>
        <w:tabs>
          <w:tab w:val="left" w:pos="878"/>
        </w:tabs>
        <w:ind w:left="9204"/>
        <w:jc w:val="both"/>
      </w:pPr>
      <w:r>
        <w:t>Sobald „weiblich“ oder „männlich“ angeklickt w</w:t>
      </w:r>
      <w:r w:rsidR="008B0D40">
        <w:t xml:space="preserve">ird, </w:t>
      </w:r>
      <w:r w:rsidR="00931C0F">
        <w:t>öffnen sich weitere Auswahlmöglichkeiten.</w:t>
      </w:r>
    </w:p>
    <w:p w:rsidR="00931C0F" w:rsidRDefault="00931C0F" w:rsidP="006D7B54">
      <w:pPr>
        <w:tabs>
          <w:tab w:val="left" w:pos="878"/>
        </w:tabs>
      </w:pPr>
    </w:p>
    <w:p w:rsidR="00BF2C12" w:rsidRDefault="00BF2C12" w:rsidP="006D7B54">
      <w:pPr>
        <w:tabs>
          <w:tab w:val="left" w:pos="878"/>
        </w:tabs>
      </w:pPr>
      <w:r w:rsidRPr="00BF2C12">
        <w:lastRenderedPageBreak/>
        <w:drawing>
          <wp:anchor distT="0" distB="0" distL="114300" distR="114300" simplePos="0" relativeHeight="251660288" behindDoc="0" locked="0" layoutInCell="1" allowOverlap="1" wp14:anchorId="41B46BCC">
            <wp:simplePos x="724829" y="724829"/>
            <wp:positionH relativeFrom="column">
              <wp:align>left</wp:align>
            </wp:positionH>
            <wp:positionV relativeFrom="paragraph">
              <wp:align>top</wp:align>
            </wp:positionV>
            <wp:extent cx="5880100" cy="3365500"/>
            <wp:effectExtent l="0" t="0" r="0" b="0"/>
            <wp:wrapSquare wrapText="bothSides"/>
            <wp:docPr id="3" name="Grafi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80100" cy="3365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F2C12" w:rsidRPr="00BF2C12" w:rsidRDefault="00BF2C12" w:rsidP="00BF2C12"/>
    <w:p w:rsidR="00BF2C12" w:rsidRPr="00BF2C12" w:rsidRDefault="00BF2C12" w:rsidP="00BF2C12"/>
    <w:p w:rsidR="00BF2C12" w:rsidRPr="00BF2C12" w:rsidRDefault="00BF2C12" w:rsidP="00BF2C12"/>
    <w:p w:rsidR="00BF2C12" w:rsidRPr="00BF2C12" w:rsidRDefault="00BF2C12" w:rsidP="00BF2C12"/>
    <w:p w:rsidR="00BF2C12" w:rsidRDefault="00BF2C12" w:rsidP="006D7B54">
      <w:pPr>
        <w:tabs>
          <w:tab w:val="left" w:pos="878"/>
        </w:tabs>
      </w:pPr>
    </w:p>
    <w:p w:rsidR="00BF2C12" w:rsidRDefault="00BF2C12" w:rsidP="009E01B7">
      <w:pPr>
        <w:tabs>
          <w:tab w:val="left" w:pos="878"/>
        </w:tabs>
        <w:jc w:val="both"/>
      </w:pPr>
      <w:r>
        <w:sym w:font="Wingdings" w:char="F0E7"/>
      </w:r>
      <w:r>
        <w:t xml:space="preserve"> Diese </w:t>
      </w:r>
      <w:r>
        <w:rPr>
          <w:u w:val="single"/>
        </w:rPr>
        <w:t>Auswahl</w:t>
      </w:r>
      <w:r>
        <w:t xml:space="preserve"> </w:t>
      </w:r>
      <w:proofErr w:type="gramStart"/>
      <w:r>
        <w:t>treffen</w:t>
      </w:r>
      <w:proofErr w:type="gramEnd"/>
      <w:r>
        <w:t xml:space="preserve"> Schülerinnen, die eine Ausbildung anstreben.</w:t>
      </w:r>
    </w:p>
    <w:p w:rsidR="00BF2C12" w:rsidRDefault="00BF2C12" w:rsidP="006D7B54">
      <w:pPr>
        <w:tabs>
          <w:tab w:val="left" w:pos="878"/>
        </w:tabs>
      </w:pPr>
    </w:p>
    <w:p w:rsidR="00BF2C12" w:rsidRDefault="00BF2C12" w:rsidP="006D7B54">
      <w:pPr>
        <w:tabs>
          <w:tab w:val="left" w:pos="878"/>
        </w:tabs>
      </w:pPr>
    </w:p>
    <w:p w:rsidR="00BF2C12" w:rsidRDefault="00BF2C12" w:rsidP="006D7B54">
      <w:pPr>
        <w:tabs>
          <w:tab w:val="left" w:pos="878"/>
        </w:tabs>
      </w:pPr>
    </w:p>
    <w:p w:rsidR="00BF2C12" w:rsidRDefault="00BF2C12" w:rsidP="009E01B7">
      <w:pPr>
        <w:tabs>
          <w:tab w:val="left" w:pos="878"/>
        </w:tabs>
        <w:jc w:val="both"/>
      </w:pPr>
      <w:r>
        <w:sym w:font="Wingdings" w:char="F0E7"/>
      </w:r>
      <w:r>
        <w:t xml:space="preserve"> Bei „JA“ (konkreter Ausbildungsberuf) öffnet sich das nächste Feld.</w:t>
      </w:r>
    </w:p>
    <w:p w:rsidR="0017165C" w:rsidRDefault="00BF2C12" w:rsidP="00542388">
      <w:pPr>
        <w:tabs>
          <w:tab w:val="left" w:pos="878"/>
        </w:tabs>
        <w:jc w:val="center"/>
      </w:pPr>
      <w:r>
        <w:t>Bei „NEIN“ folgen andere Antwortmöglichkeiten</w:t>
      </w:r>
      <w:r w:rsidR="009E01B7">
        <w:t xml:space="preserve"> (s.u.)</w:t>
      </w:r>
      <w:r>
        <w:br w:type="textWrapping" w:clear="all"/>
      </w:r>
      <w:r w:rsidR="006D7B54">
        <w:lastRenderedPageBreak/>
        <w:br w:type="textWrapping" w:clear="all"/>
      </w:r>
      <w:r w:rsidR="00542388"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2357647</wp:posOffset>
                </wp:positionH>
                <wp:positionV relativeFrom="paragraph">
                  <wp:posOffset>3327803</wp:posOffset>
                </wp:positionV>
                <wp:extent cx="490653" cy="1282390"/>
                <wp:effectExtent l="0" t="25400" r="43180" b="13335"/>
                <wp:wrapNone/>
                <wp:docPr id="19" name="Gerade Verbindung mit Pfeil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90653" cy="128239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w14:anchorId="4392FF53" id="_x0000_t32" coordsize="21600,21600" o:spt="32" o:oned="t" path="m,l21600,21600e" filled="f">
                <v:path arrowok="t" fillok="f" o:connecttype="none"/>
                <o:lock v:ext="edit" shapetype="t"/>
              </v:shapetype>
              <v:shape id="Gerade Verbindung mit Pfeil 19" o:spid="_x0000_s1026" type="#_x0000_t32" style="position:absolute;margin-left:185.65pt;margin-top:262.05pt;width:38.65pt;height:101pt;flip:y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" strokecolor="#4472c4 [3204]" strokeweight=".5pt">
                <v:stroke endarrow="block" joinstyle="miter"/>
              </v:shape>
            </w:pict>
          </mc:Fallback>
        </mc:AlternateContent>
      </w:r>
      <w:r w:rsidR="00257341"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1398642</wp:posOffset>
                </wp:positionH>
                <wp:positionV relativeFrom="paragraph">
                  <wp:posOffset>2056564</wp:posOffset>
                </wp:positionV>
                <wp:extent cx="512956" cy="1962614"/>
                <wp:effectExtent l="0" t="12700" r="20955" b="19050"/>
                <wp:wrapNone/>
                <wp:docPr id="9" name="Rechteckiger Pfeil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2956" cy="1962614"/>
                        </a:xfrm>
                        <a:prstGeom prst="ben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8F5AF6D" id="Rechteckiger Pfeil 9" o:spid="_x0000_s1026" style="position:absolute;margin-left:110.15pt;margin-top:161.95pt;width:40.4pt;height:154.55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512956,1962614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" path="m,1962614l,288538c,164595,100475,64120,224418,64120r160299,l384717,,512956,128239,384717,256478r,-64119l224418,192359v-53118,,-96179,43061,-96179,96179l128239,1962614,,1962614xe" fillcolor="#4472c4 [3204]" strokecolor="#1f3763 [1604]" strokeweight="1pt">
                <v:stroke joinstyle="miter"/>
                <v:path arrowok="t" o:connecttype="custom" o:connectlocs="0,1962614;0,288538;224418,64120;384717,64120;384717,0;512956,128239;384717,256478;384717,192359;224418,192359;128239,288538;128239,1962614;0,1962614" o:connectangles="0,0,0,0,0,0,0,0,0,0,0,0"/>
              </v:shape>
            </w:pict>
          </mc:Fallback>
        </mc:AlternateContent>
      </w:r>
      <w:r w:rsidR="0035485C" w:rsidRPr="0035485C">
        <w:drawing>
          <wp:inline distT="0" distB="0" distL="0" distR="0" wp14:anchorId="2FC08ACC" wp14:editId="0418A9C6">
            <wp:extent cx="6159500" cy="3517900"/>
            <wp:effectExtent l="0" t="0" r="0" b="0"/>
            <wp:docPr id="4" name="Grafi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159500" cy="3517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485C" w:rsidRDefault="0035485C" w:rsidP="0035485C">
      <w:pPr>
        <w:tabs>
          <w:tab w:val="left" w:pos="878"/>
        </w:tabs>
      </w:pPr>
    </w:p>
    <w:p w:rsidR="0035485C" w:rsidRDefault="0035485C" w:rsidP="0035485C">
      <w:pPr>
        <w:tabs>
          <w:tab w:val="left" w:pos="878"/>
        </w:tabs>
      </w:pPr>
    </w:p>
    <w:p w:rsidR="0035485C" w:rsidRDefault="0035485C" w:rsidP="00257341">
      <w:pPr>
        <w:tabs>
          <w:tab w:val="left" w:pos="878"/>
        </w:tabs>
        <w:jc w:val="right"/>
      </w:pPr>
      <w:r>
        <w:t>Ausbildungsberuf aus der langen Liste auswählen. Und eine der nebenstehenden Möglichkeiten anklicken.</w:t>
      </w:r>
    </w:p>
    <w:p w:rsidR="0035485C" w:rsidRDefault="0035485C" w:rsidP="00257341">
      <w:pPr>
        <w:tabs>
          <w:tab w:val="left" w:pos="878"/>
        </w:tabs>
        <w:jc w:val="right"/>
      </w:pPr>
    </w:p>
    <w:p w:rsidR="0035485C" w:rsidRDefault="0035485C" w:rsidP="00257341">
      <w:pPr>
        <w:tabs>
          <w:tab w:val="left" w:pos="878"/>
        </w:tabs>
        <w:jc w:val="right"/>
      </w:pPr>
    </w:p>
    <w:p w:rsidR="0035485C" w:rsidRPr="00257341" w:rsidRDefault="00257341" w:rsidP="00257341">
      <w:pPr>
        <w:tabs>
          <w:tab w:val="left" w:pos="878"/>
        </w:tabs>
        <w:jc w:val="right"/>
      </w:pPr>
      <w:r>
        <w:t xml:space="preserve">       </w:t>
      </w:r>
      <w:r>
        <w:tab/>
      </w:r>
      <w:r>
        <w:tab/>
        <w:t xml:space="preserve">Bei allen </w:t>
      </w:r>
      <w:r>
        <w:rPr>
          <w:u w:val="single"/>
        </w:rPr>
        <w:t>Möglichkeiten</w:t>
      </w:r>
      <w:r>
        <w:t xml:space="preserve"> können noch Unterstützungsbedarfe (Mehrfachnennungen) angegeben werden.</w:t>
      </w:r>
    </w:p>
    <w:p w:rsidR="0035485C" w:rsidRDefault="0035485C" w:rsidP="0035485C">
      <w:pPr>
        <w:tabs>
          <w:tab w:val="left" w:pos="878"/>
        </w:tabs>
      </w:pPr>
    </w:p>
    <w:p w:rsidR="001C51E4" w:rsidRDefault="001C51E4"/>
    <w:p w:rsidR="00BF2C12" w:rsidRDefault="00BF2C12"/>
    <w:p w:rsidR="00BF2C12" w:rsidRDefault="00BF2C12"/>
    <w:p w:rsidR="00BF2C12" w:rsidRDefault="00BF2C12"/>
    <w:p w:rsidR="00BF2C12" w:rsidRDefault="00BF2C12"/>
    <w:p w:rsidR="00BF2C12" w:rsidRDefault="00BF2C12"/>
    <w:p w:rsidR="006B393D" w:rsidRDefault="006B393D">
      <w:r w:rsidRPr="006B393D">
        <w:lastRenderedPageBreak/>
        <w:drawing>
          <wp:anchor distT="0" distB="0" distL="114300" distR="114300" simplePos="0" relativeHeight="251663360" behindDoc="0" locked="0" layoutInCell="1" allowOverlap="1" wp14:anchorId="532B3A7A">
            <wp:simplePos x="724829" y="724829"/>
            <wp:positionH relativeFrom="column">
              <wp:align>left</wp:align>
            </wp:positionH>
            <wp:positionV relativeFrom="paragraph">
              <wp:align>top</wp:align>
            </wp:positionV>
            <wp:extent cx="6032500" cy="3530600"/>
            <wp:effectExtent l="0" t="0" r="0" b="0"/>
            <wp:wrapSquare wrapText="bothSides"/>
            <wp:docPr id="13" name="Grafi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32500" cy="3530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B393D" w:rsidRPr="006B393D" w:rsidRDefault="006B393D" w:rsidP="006B393D"/>
    <w:p w:rsidR="006B393D" w:rsidRPr="006B393D" w:rsidRDefault="006B393D" w:rsidP="006B393D"/>
    <w:p w:rsidR="006B393D" w:rsidRPr="006B393D" w:rsidRDefault="006B393D" w:rsidP="006B393D"/>
    <w:p w:rsidR="006B393D" w:rsidRPr="006B393D" w:rsidRDefault="006B393D" w:rsidP="006B393D"/>
    <w:p w:rsidR="006B393D" w:rsidRPr="006B393D" w:rsidRDefault="006B393D" w:rsidP="006B393D"/>
    <w:p w:rsidR="006B393D" w:rsidRPr="006B393D" w:rsidRDefault="006B393D" w:rsidP="006B393D"/>
    <w:p w:rsidR="006B393D" w:rsidRDefault="006B393D"/>
    <w:p w:rsidR="006B393D" w:rsidRDefault="006B393D" w:rsidP="006B393D">
      <w:pPr>
        <w:tabs>
          <w:tab w:val="left" w:pos="1106"/>
        </w:tabs>
      </w:pPr>
    </w:p>
    <w:p w:rsidR="006B393D" w:rsidRDefault="006B393D" w:rsidP="006B393D">
      <w:pPr>
        <w:tabs>
          <w:tab w:val="left" w:pos="1106"/>
        </w:tabs>
      </w:pPr>
    </w:p>
    <w:p w:rsidR="006B393D" w:rsidRDefault="006B393D" w:rsidP="006B393D">
      <w:pPr>
        <w:tabs>
          <w:tab w:val="left" w:pos="1106"/>
        </w:tabs>
      </w:pPr>
    </w:p>
    <w:p w:rsidR="006B393D" w:rsidRDefault="006B393D" w:rsidP="006B393D">
      <w:pPr>
        <w:tabs>
          <w:tab w:val="left" w:pos="1106"/>
        </w:tabs>
      </w:pPr>
    </w:p>
    <w:p w:rsidR="00BF2C12" w:rsidRDefault="006B393D" w:rsidP="00542388">
      <w:pPr>
        <w:tabs>
          <w:tab w:val="left" w:pos="1106"/>
        </w:tabs>
        <w:jc w:val="both"/>
      </w:pPr>
      <w:r>
        <w:sym w:font="Wingdings" w:char="F0E7"/>
      </w:r>
      <w:r>
        <w:t xml:space="preserve"> Bei „NEIN“ öffnen sich Fragen nach Berufsfeldern und Teilberufsfeldern, über die dann ein möglicher Ausbildungsberuf bestimmt werden kann.</w:t>
      </w:r>
      <w:r>
        <w:br w:type="textWrapping" w:clear="all"/>
      </w:r>
    </w:p>
    <w:p w:rsidR="0053050C" w:rsidRDefault="0053050C"/>
    <w:p w:rsidR="0053050C" w:rsidRDefault="0053050C"/>
    <w:p w:rsidR="0053050C" w:rsidRDefault="0053050C"/>
    <w:p w:rsidR="0053050C" w:rsidRDefault="0053050C"/>
    <w:p w:rsidR="0053050C" w:rsidRDefault="0053050C"/>
    <w:p w:rsidR="0053050C" w:rsidRDefault="0053050C"/>
    <w:p w:rsidR="0053050C" w:rsidRDefault="0053050C"/>
    <w:p w:rsidR="0053050C" w:rsidRDefault="0053050C"/>
    <w:p w:rsidR="0053050C" w:rsidRDefault="0053050C"/>
    <w:p w:rsidR="0053050C" w:rsidRDefault="0053050C"/>
    <w:p w:rsidR="0053050C" w:rsidRDefault="0053050C"/>
    <w:p w:rsidR="0053050C" w:rsidRDefault="0053050C"/>
    <w:p w:rsidR="0053050C" w:rsidRDefault="0053050C">
      <w:r w:rsidRPr="00010861">
        <w:lastRenderedPageBreak/>
        <w:drawing>
          <wp:anchor distT="0" distB="0" distL="114300" distR="114300" simplePos="0" relativeHeight="251664384" behindDoc="0" locked="0" layoutInCell="1" allowOverlap="1" wp14:anchorId="41E48C96">
            <wp:simplePos x="0" y="0"/>
            <wp:positionH relativeFrom="column">
              <wp:posOffset>-55756</wp:posOffset>
            </wp:positionH>
            <wp:positionV relativeFrom="paragraph">
              <wp:posOffset>186</wp:posOffset>
            </wp:positionV>
            <wp:extent cx="5016500" cy="2870200"/>
            <wp:effectExtent l="0" t="0" r="0" b="0"/>
            <wp:wrapSquare wrapText="bothSides"/>
            <wp:docPr id="14" name="Grafi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16500" cy="2870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3050C" w:rsidRDefault="0053050C"/>
    <w:p w:rsidR="0053050C" w:rsidRDefault="0053050C"/>
    <w:p w:rsidR="0053050C" w:rsidRDefault="0053050C"/>
    <w:p w:rsidR="0053050C" w:rsidRDefault="0053050C"/>
    <w:p w:rsidR="0053050C" w:rsidRDefault="0053050C"/>
    <w:p w:rsidR="0053050C" w:rsidRDefault="0053050C"/>
    <w:p w:rsidR="0053050C" w:rsidRDefault="0053050C"/>
    <w:p w:rsidR="00542388" w:rsidRDefault="0053050C" w:rsidP="00542388">
      <w:pPr>
        <w:jc w:val="both"/>
        <w:rPr>
          <w:color w:val="000000" w:themeColor="text1"/>
        </w:rPr>
      </w:pPr>
      <w:r>
        <w:sym w:font="Wingdings" w:char="F0E7"/>
      </w:r>
      <w:r>
        <w:t xml:space="preserve"> Bei der </w:t>
      </w:r>
      <w:r>
        <w:rPr>
          <w:u w:val="single"/>
        </w:rPr>
        <w:t>ersten und dritten Möglichkeit</w:t>
      </w:r>
      <w:r>
        <w:t xml:space="preserve"> endet der Fragebogen mit einer Erklärung zum Datenschutz. </w:t>
      </w:r>
      <w:r>
        <w:rPr>
          <w:color w:val="FF0000"/>
        </w:rPr>
        <w:t xml:space="preserve">Achtung: </w:t>
      </w:r>
      <w:r>
        <w:rPr>
          <w:color w:val="000000" w:themeColor="text1"/>
        </w:rPr>
        <w:t xml:space="preserve">Eine Überprüfung, ob der Berufsausbildung eine betriebliche oder vollzeitschulische Ausbildung zugrunde liegt, findet </w:t>
      </w:r>
      <w:r w:rsidRPr="0053050C">
        <w:rPr>
          <w:color w:val="FF0000"/>
        </w:rPr>
        <w:t xml:space="preserve">nicht </w:t>
      </w:r>
      <w:r>
        <w:rPr>
          <w:color w:val="000000" w:themeColor="text1"/>
        </w:rPr>
        <w:t>statt.</w:t>
      </w:r>
    </w:p>
    <w:p w:rsidR="00BF2C12" w:rsidRDefault="0053050C" w:rsidP="00542388">
      <w:pPr>
        <w:jc w:val="both"/>
      </w:pPr>
      <w:r>
        <w:rPr>
          <w:color w:val="000000" w:themeColor="text1"/>
        </w:rPr>
        <w:t xml:space="preserve"> </w:t>
      </w:r>
      <w:r w:rsidR="00010861">
        <w:br w:type="textWrapping" w:clear="all"/>
      </w:r>
    </w:p>
    <w:p w:rsidR="001C51E4" w:rsidRDefault="001C51E4"/>
    <w:p w:rsidR="001C51E4" w:rsidRDefault="001C51E4"/>
    <w:p w:rsidR="001C51E4" w:rsidRDefault="00DC5339" w:rsidP="00DC5339">
      <w:pPr>
        <w:jc w:val="center"/>
      </w:pPr>
      <w:r w:rsidRPr="00DC5339">
        <w:lastRenderedPageBreak/>
        <w:drawing>
          <wp:inline distT="0" distB="0" distL="0" distR="0" wp14:anchorId="127AF6D6" wp14:editId="750D5E03">
            <wp:extent cx="7975600" cy="4876800"/>
            <wp:effectExtent l="0" t="0" r="0" b="0"/>
            <wp:docPr id="16" name="Grafi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975600" cy="487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51E4" w:rsidRDefault="001C51E4"/>
    <w:p w:rsidR="00DC5339" w:rsidRDefault="00DC5339"/>
    <w:p w:rsidR="00DC5339" w:rsidRDefault="00DC5339"/>
    <w:p w:rsidR="009C6B31" w:rsidRDefault="009C6B31">
      <w:r w:rsidRPr="009C6B31">
        <w:lastRenderedPageBreak/>
        <w:drawing>
          <wp:anchor distT="0" distB="0" distL="114300" distR="114300" simplePos="0" relativeHeight="251665408" behindDoc="0" locked="0" layoutInCell="1" allowOverlap="1" wp14:anchorId="6BACE86A">
            <wp:simplePos x="724829" y="724829"/>
            <wp:positionH relativeFrom="column">
              <wp:align>left</wp:align>
            </wp:positionH>
            <wp:positionV relativeFrom="paragraph">
              <wp:align>top</wp:align>
            </wp:positionV>
            <wp:extent cx="3340100" cy="5676900"/>
            <wp:effectExtent l="0" t="0" r="0" b="0"/>
            <wp:wrapSquare wrapText="bothSides"/>
            <wp:docPr id="17" name="Grafik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40100" cy="5676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C6B31" w:rsidRPr="009C6B31" w:rsidRDefault="009C6B31" w:rsidP="009C6B31"/>
    <w:p w:rsidR="009C6B31" w:rsidRPr="009C6B31" w:rsidRDefault="009C6B31" w:rsidP="009C6B31"/>
    <w:p w:rsidR="009C6B31" w:rsidRPr="009C6B31" w:rsidRDefault="009C6B31" w:rsidP="009C6B31"/>
    <w:p w:rsidR="009C6B31" w:rsidRPr="009C6B31" w:rsidRDefault="009C6B31" w:rsidP="009C6B31"/>
    <w:p w:rsidR="009C6B31" w:rsidRDefault="009C6B31" w:rsidP="00542388">
      <w:pPr>
        <w:jc w:val="both"/>
      </w:pPr>
      <w:r>
        <w:t xml:space="preserve">Die Überprüfung, inwieweit die Angaben inhaltlich korrekt sind, erfolgt nur durch die Schülerin </w:t>
      </w:r>
      <w:r w:rsidRPr="009C6B31">
        <w:rPr>
          <w:color w:val="FF0000"/>
        </w:rPr>
        <w:t xml:space="preserve">bevor </w:t>
      </w:r>
      <w:r>
        <w:t>auf „senden“ geklickt wird.</w:t>
      </w:r>
    </w:p>
    <w:p w:rsidR="009C6B31" w:rsidRDefault="009C6B31" w:rsidP="00542388">
      <w:pPr>
        <w:jc w:val="both"/>
      </w:pPr>
    </w:p>
    <w:p w:rsidR="009C6B31" w:rsidRDefault="009C6B31" w:rsidP="00542388">
      <w:pPr>
        <w:jc w:val="both"/>
      </w:pPr>
    </w:p>
    <w:p w:rsidR="009C6B31" w:rsidRDefault="009C6B31" w:rsidP="00542388">
      <w:pPr>
        <w:jc w:val="both"/>
      </w:pPr>
    </w:p>
    <w:p w:rsidR="009C6B31" w:rsidRDefault="009C6B31" w:rsidP="00542388">
      <w:pPr>
        <w:jc w:val="both"/>
      </w:pPr>
    </w:p>
    <w:p w:rsidR="009C6B31" w:rsidRDefault="009C6B31" w:rsidP="00542388">
      <w:pPr>
        <w:jc w:val="both"/>
      </w:pPr>
    </w:p>
    <w:p w:rsidR="009C6B31" w:rsidRDefault="009C6B31" w:rsidP="00542388">
      <w:pPr>
        <w:jc w:val="both"/>
      </w:pPr>
      <w:r w:rsidRPr="009C6B31">
        <w:rPr>
          <w:color w:val="FF0000"/>
        </w:rPr>
        <w:t>WICHTIG</w:t>
      </w:r>
      <w:r>
        <w:t>: Die Erstellung des PDF-Dokuments reicht nicht aus, damit alle Daten in die Datenbank geschrieben werden.</w:t>
      </w:r>
    </w:p>
    <w:p w:rsidR="009C6B31" w:rsidRDefault="009C6B31" w:rsidP="00542388">
      <w:pPr>
        <w:jc w:val="both"/>
      </w:pPr>
    </w:p>
    <w:p w:rsidR="009C6B31" w:rsidRDefault="009C6B31" w:rsidP="00542388">
      <w:pPr>
        <w:jc w:val="both"/>
      </w:pPr>
      <w:r>
        <w:t>Die Schülerinnen müssen auf den Button „senden“ klicken. Dann sind die Daten der Schülerinnen erfolgreich in die Datenbank geschrieben worden.</w:t>
      </w:r>
    </w:p>
    <w:p w:rsidR="009C6B31" w:rsidRDefault="009C6B31" w:rsidP="00542388">
      <w:pPr>
        <w:jc w:val="both"/>
      </w:pPr>
    </w:p>
    <w:p w:rsidR="009C6B31" w:rsidRDefault="009C6B31" w:rsidP="00542388">
      <w:pPr>
        <w:jc w:val="both"/>
      </w:pPr>
      <w:r>
        <w:t xml:space="preserve">Der Zugangscode und die TAN </w:t>
      </w:r>
      <w:r w:rsidR="003E4EC5">
        <w:t>sind nun entwertet und können nicht mehr versendet werden.</w:t>
      </w:r>
    </w:p>
    <w:p w:rsidR="003E4EC5" w:rsidRDefault="003E4EC5" w:rsidP="00542388">
      <w:pPr>
        <w:jc w:val="both"/>
      </w:pPr>
    </w:p>
    <w:p w:rsidR="003E4EC5" w:rsidRDefault="003E4EC5" w:rsidP="00542388">
      <w:pPr>
        <w:jc w:val="both"/>
      </w:pPr>
      <w:r>
        <w:t>Wenn das Ausfüllen des Fragebogens länger als 45 Minuten gedauert hat, können die Daten nicht richtig in die Datenbank geschrieben werden.</w:t>
      </w:r>
    </w:p>
    <w:p w:rsidR="009C6B31" w:rsidRDefault="009C6B31" w:rsidP="00542388">
      <w:pPr>
        <w:tabs>
          <w:tab w:val="left" w:pos="2494"/>
        </w:tabs>
        <w:jc w:val="both"/>
      </w:pPr>
      <w:r>
        <w:tab/>
      </w:r>
      <w:r>
        <w:br w:type="textWrapping" w:clear="all"/>
      </w:r>
    </w:p>
    <w:p w:rsidR="00DC5339" w:rsidRDefault="00DC5339">
      <w:bookmarkStart w:id="0" w:name="_GoBack"/>
      <w:bookmarkEnd w:id="0"/>
    </w:p>
    <w:sectPr w:rsidR="00DC5339" w:rsidSect="00931C0F">
      <w:pgSz w:w="16820" w:h="11900" w:orient="landscape"/>
      <w:pgMar w:top="1134" w:right="1134" w:bottom="1134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14"/>
  <w:proofState w:spelling="clean" w:grammar="clean"/>
  <w:defaultTabStop w:val="708"/>
  <w:autoHyphenation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C51E4"/>
    <w:rsid w:val="00010126"/>
    <w:rsid w:val="00010861"/>
    <w:rsid w:val="0017165C"/>
    <w:rsid w:val="001C51E4"/>
    <w:rsid w:val="00257341"/>
    <w:rsid w:val="0035485C"/>
    <w:rsid w:val="003E4EC5"/>
    <w:rsid w:val="0053050C"/>
    <w:rsid w:val="00542388"/>
    <w:rsid w:val="006B393D"/>
    <w:rsid w:val="006D7B54"/>
    <w:rsid w:val="006E02B4"/>
    <w:rsid w:val="008B0D40"/>
    <w:rsid w:val="00931C0F"/>
    <w:rsid w:val="009C6B31"/>
    <w:rsid w:val="009E01B7"/>
    <w:rsid w:val="00B465D6"/>
    <w:rsid w:val="00BF2C12"/>
    <w:rsid w:val="00D70471"/>
    <w:rsid w:val="00DC5339"/>
    <w:rsid w:val="00DF664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4360EBF"/>
  <w14:defaultImageDpi w14:val="32767"/>
  <w15:chartTrackingRefBased/>
  <w15:docId w15:val="{11DDBABB-E7E1-0847-8C01-28F13D37700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Verdana" w:eastAsiaTheme="minorHAnsi" w:hAnsi="Verdana" w:cstheme="minorBidi"/>
        <w:sz w:val="24"/>
        <w:szCs w:val="24"/>
        <w:lang w:val="de-DE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Standard">
    <w:name w:val="Normal"/>
    <w:qFormat/>
    <w:rPr>
      <w:rFonts w:eastAsiaTheme="minorEastAsia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tiff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tiff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11" Type="http://schemas.openxmlformats.org/officeDocument/2006/relationships/image" Target="media/image8.tiff"/><Relationship Id="rId5" Type="http://schemas.openxmlformats.org/officeDocument/2006/relationships/image" Target="media/image2.tiff"/><Relationship Id="rId10" Type="http://schemas.openxmlformats.org/officeDocument/2006/relationships/image" Target="media/image7.tiff"/><Relationship Id="rId4" Type="http://schemas.openxmlformats.org/officeDocument/2006/relationships/image" Target="media/image1.tiff"/><Relationship Id="rId9" Type="http://schemas.openxmlformats.org/officeDocument/2006/relationships/image" Target="media/image6.tiff"/></Relationships>
</file>

<file path=word/theme/theme1.xml><?xml version="1.0" encoding="utf-8"?>
<a:theme xmlns:a="http://schemas.openxmlformats.org/drawingml/2006/main" name="Office-Design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7</Pages>
  <Words>340</Words>
  <Characters>2144</Characters>
  <Application>Microsoft Office Word</Application>
  <DocSecurity>0</DocSecurity>
  <Lines>17</Lines>
  <Paragraphs>4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2480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Ulrike Rohe</dc:creator>
  <cp:keywords/>
  <dc:description/>
  <cp:lastModifiedBy>Ulrike Rohe</cp:lastModifiedBy>
  <cp:revision>14</cp:revision>
  <dcterms:created xsi:type="dcterms:W3CDTF">2019-06-30T13:46:00Z</dcterms:created>
  <dcterms:modified xsi:type="dcterms:W3CDTF">2019-06-30T16:31:00Z</dcterms:modified>
</cp:coreProperties>
</file>